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65" w:rsidRDefault="00183DB4" w:rsidP="00183DB4">
      <w:pPr>
        <w:jc w:val="center"/>
      </w:pPr>
      <w:r>
        <w:rPr>
          <w:noProof/>
        </w:rPr>
        <w:drawing>
          <wp:inline distT="0" distB="0" distL="0" distR="0" wp14:anchorId="2EFCF93A" wp14:editId="39F1FA37">
            <wp:extent cx="7362546" cy="5124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9114" cy="51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B4" w:rsidRDefault="00183DB4" w:rsidP="00183DB4">
      <w:pPr>
        <w:jc w:val="center"/>
      </w:pPr>
      <w:bookmarkStart w:id="0" w:name="_GoBack"/>
      <w:bookmarkEnd w:id="0"/>
    </w:p>
    <w:p w:rsidR="00183DB4" w:rsidRPr="00183DB4" w:rsidRDefault="00183DB4" w:rsidP="00183DB4">
      <w:pPr>
        <w:jc w:val="center"/>
        <w:rPr>
          <w:b/>
        </w:rPr>
      </w:pPr>
      <w:r w:rsidRPr="00183DB4">
        <w:rPr>
          <w:b/>
          <w:u w:val="single"/>
        </w:rPr>
        <w:t>Directions:</w:t>
      </w:r>
      <w:r w:rsidRPr="00183DB4">
        <w:rPr>
          <w:b/>
        </w:rPr>
        <w:t xml:space="preserve">  On a piece of white paper, design your own manor and village using this as an example.  Color your drawing.</w:t>
      </w:r>
    </w:p>
    <w:sectPr w:rsidR="00183DB4" w:rsidRPr="00183DB4" w:rsidSect="00183DB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B4"/>
    <w:rsid w:val="00183DB4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ADA9C-0702-4F83-9311-63791B87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8F18E9BF</Template>
  <TotalTime>3</TotalTime>
  <Pages>1</Pages>
  <Words>21</Words>
  <Characters>103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Silano, Jill (MMS)</dc:creator>
  <cp:keywords/>
  <dc:description/>
  <cp:lastModifiedBy>Silano, Jill (MMS)</cp:lastModifiedBy>
  <cp:revision>1</cp:revision>
  <dcterms:created xsi:type="dcterms:W3CDTF">2016-05-29T14:58:00Z</dcterms:created>
  <dcterms:modified xsi:type="dcterms:W3CDTF">2016-05-29T15:01:00Z</dcterms:modified>
</cp:coreProperties>
</file>